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CA" w:rsidRDefault="008661CA" w:rsidP="00550DAA">
      <w:pPr>
        <w:jc w:val="both"/>
        <w:rPr>
          <w:rFonts w:ascii="Arial" w:hAnsi="Arial" w:cs="Arial"/>
          <w:lang w:val="mn-MN"/>
        </w:rPr>
      </w:pPr>
    </w:p>
    <w:p w:rsidR="008661CA" w:rsidRDefault="008661CA" w:rsidP="008661CA">
      <w:pPr>
        <w:ind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ТЕХНИКИЙН ТОДОРХОЙЛОЛТ</w:t>
      </w:r>
    </w:p>
    <w:p w:rsidR="008661CA" w:rsidRDefault="008661CA" w:rsidP="008661CA">
      <w:pPr>
        <w:ind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БАГЦ-3: ХИМИЙН БОДИС ТЭЖЭЭЛТ ОРЧИН</w:t>
      </w: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248"/>
        <w:gridCol w:w="1296"/>
        <w:gridCol w:w="1663"/>
        <w:gridCol w:w="817"/>
        <w:gridCol w:w="1136"/>
        <w:gridCol w:w="1204"/>
        <w:gridCol w:w="992"/>
      </w:tblGrid>
      <w:tr w:rsidR="008661CA" w:rsidRPr="000C58A7" w:rsidTr="00C478CF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Нэр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төрөл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Томъёо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Шаардлага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Хэмжих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нэгж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Савлагдсан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хэмжээ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Захиалах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тоо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хэмжээ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Авах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хэмжээ</w:t>
            </w:r>
            <w:proofErr w:type="spellEnd"/>
          </w:p>
        </w:tc>
      </w:tr>
      <w:tr w:rsidR="008661CA" w:rsidRPr="000C58A7" w:rsidTr="00C478C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Sodium chloride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</w:rPr>
            </w:pPr>
            <w:proofErr w:type="spellStart"/>
            <w:r w:rsidRPr="000C58A7">
              <w:rPr>
                <w:rFonts w:ascii="Arial" w:hAnsi="Arial" w:cs="Arial"/>
              </w:rPr>
              <w:t>NaCI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HIMEDIA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661CA" w:rsidRPr="000C58A7" w:rsidTr="00C478CF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Peptone from meat, enzymatic digest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-</w:t>
            </w:r>
            <w:bookmarkStart w:id="0" w:name="_GoBack"/>
            <w:bookmarkEnd w:id="0"/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TITAN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661CA" w:rsidRPr="000C58A7" w:rsidTr="00C478CF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Listeria selective supplement LSH80004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8661CA" w:rsidRPr="000C58A7" w:rsidTr="00C478CF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Anthracis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selective supplement, 72659-5VL-F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HIMEDIA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8661CA" w:rsidRPr="000C58A7" w:rsidTr="00C478CF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Yersinia selective supplement 78258-2VL-F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Sigma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661CA" w:rsidRPr="000C58A7" w:rsidTr="00C478CF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L-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Rhamnose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1-hydrate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</w:rPr>
            </w:pPr>
            <w:r w:rsidRPr="000C58A7">
              <w:rPr>
                <w:rFonts w:ascii="Arial" w:hAnsi="Arial" w:cs="Arial"/>
              </w:rPr>
              <w:t>C</w:t>
            </w:r>
            <w:r w:rsidRPr="000C58A7">
              <w:rPr>
                <w:rFonts w:ascii="Arial" w:hAnsi="Arial" w:cs="Arial"/>
                <w:vertAlign w:val="subscript"/>
              </w:rPr>
              <w:t>6</w:t>
            </w:r>
            <w:r w:rsidRPr="000C58A7">
              <w:rPr>
                <w:rFonts w:ascii="Arial" w:hAnsi="Arial" w:cs="Arial"/>
              </w:rPr>
              <w:t>H</w:t>
            </w:r>
            <w:r w:rsidRPr="000C58A7">
              <w:rPr>
                <w:rFonts w:ascii="Arial" w:hAnsi="Arial" w:cs="Arial"/>
                <w:vertAlign w:val="subscript"/>
              </w:rPr>
              <w:t>12</w:t>
            </w:r>
            <w:r w:rsidRPr="000C58A7">
              <w:rPr>
                <w:rFonts w:ascii="Arial" w:hAnsi="Arial" w:cs="Arial"/>
              </w:rPr>
              <w:t>O</w:t>
            </w:r>
            <w:r w:rsidRPr="000C58A7">
              <w:rPr>
                <w:rFonts w:ascii="Arial" w:hAnsi="Arial" w:cs="Arial"/>
                <w:vertAlign w:val="subscript"/>
              </w:rPr>
              <w:t xml:space="preserve">5 </w:t>
            </w:r>
            <w:r w:rsidRPr="000C58A7">
              <w:rPr>
                <w:rFonts w:ascii="Arial" w:hAnsi="Arial" w:cs="Arial"/>
              </w:rPr>
              <w:t>xH</w:t>
            </w:r>
            <w:r w:rsidRPr="000C58A7">
              <w:rPr>
                <w:rFonts w:ascii="Arial" w:hAnsi="Arial" w:cs="Arial"/>
                <w:vertAlign w:val="subscript"/>
              </w:rPr>
              <w:t>2</w:t>
            </w:r>
            <w:r w:rsidRPr="000C58A7">
              <w:rPr>
                <w:rFonts w:ascii="Arial" w:hAnsi="Arial" w:cs="Arial"/>
              </w:rPr>
              <w:t>O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OХУ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0.1</w:t>
            </w:r>
          </w:p>
        </w:tc>
      </w:tr>
      <w:tr w:rsidR="008661CA" w:rsidRPr="000C58A7" w:rsidTr="00C478C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D(+)-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Trehalose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dihydrate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</w:rPr>
            </w:pPr>
            <w:r w:rsidRPr="000C58A7">
              <w:rPr>
                <w:rFonts w:ascii="Arial" w:hAnsi="Arial" w:cs="Arial"/>
              </w:rPr>
              <w:t>C12H22O11x2H2O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Sigma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0.05</w:t>
            </w:r>
          </w:p>
        </w:tc>
      </w:tr>
      <w:tr w:rsidR="008661CA" w:rsidRPr="000C58A7" w:rsidTr="00C478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  <w:sz w:val="20"/>
              </w:rPr>
              <w:t>Erythritol</w:t>
            </w:r>
            <w:proofErr w:type="spellEnd"/>
            <w:r w:rsidRPr="000C58A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666666"/>
                <w:sz w:val="20"/>
              </w:rPr>
            </w:pPr>
            <w:r w:rsidRPr="000C58A7">
              <w:rPr>
                <w:rFonts w:ascii="Arial" w:hAnsi="Arial" w:cs="Arial"/>
                <w:color w:val="666666"/>
                <w:sz w:val="20"/>
              </w:rPr>
              <w:t>C</w:t>
            </w:r>
            <w:r w:rsidRPr="000C58A7">
              <w:rPr>
                <w:rFonts w:ascii="Arial" w:hAnsi="Arial" w:cs="Arial"/>
                <w:color w:val="666666"/>
                <w:sz w:val="20"/>
                <w:vertAlign w:val="subscript"/>
              </w:rPr>
              <w:t>4</w:t>
            </w:r>
            <w:r w:rsidRPr="000C58A7">
              <w:rPr>
                <w:rFonts w:ascii="Arial" w:hAnsi="Arial" w:cs="Arial"/>
                <w:color w:val="666666"/>
                <w:sz w:val="20"/>
              </w:rPr>
              <w:t>H</w:t>
            </w:r>
            <w:r w:rsidRPr="000C58A7">
              <w:rPr>
                <w:rFonts w:ascii="Arial" w:hAnsi="Arial" w:cs="Arial"/>
                <w:color w:val="666666"/>
                <w:sz w:val="20"/>
                <w:vertAlign w:val="subscript"/>
              </w:rPr>
              <w:t>10</w:t>
            </w:r>
            <w:r w:rsidRPr="000C58A7">
              <w:rPr>
                <w:rFonts w:ascii="Arial" w:hAnsi="Arial" w:cs="Arial"/>
                <w:color w:val="666666"/>
                <w:sz w:val="20"/>
              </w:rPr>
              <w:t>O</w:t>
            </w:r>
            <w:r w:rsidRPr="000C58A7">
              <w:rPr>
                <w:rFonts w:ascii="Arial" w:hAnsi="Arial" w:cs="Arial"/>
                <w:color w:val="666666"/>
                <w:sz w:val="20"/>
                <w:vertAlign w:val="subscript"/>
              </w:rPr>
              <w:t>4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0.025</w:t>
            </w:r>
          </w:p>
        </w:tc>
      </w:tr>
      <w:tr w:rsidR="008661CA" w:rsidRPr="000C58A7" w:rsidTr="00C478CF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  <w:sz w:val="20"/>
              </w:rPr>
            </w:pPr>
            <w:r w:rsidRPr="000C58A7">
              <w:rPr>
                <w:rFonts w:ascii="Arial" w:hAnsi="Arial" w:cs="Arial"/>
                <w:color w:val="000000"/>
                <w:sz w:val="20"/>
              </w:rPr>
              <w:t>D-</w:t>
            </w:r>
            <w:proofErr w:type="spellStart"/>
            <w:r w:rsidRPr="000C58A7">
              <w:rPr>
                <w:rFonts w:ascii="Arial" w:hAnsi="Arial" w:cs="Arial"/>
                <w:color w:val="000000"/>
                <w:sz w:val="20"/>
              </w:rPr>
              <w:t>Arabinitol</w:t>
            </w:r>
            <w:proofErr w:type="spellEnd"/>
            <w:r w:rsidRPr="000C58A7">
              <w:rPr>
                <w:rFonts w:ascii="Arial" w:hAnsi="Arial" w:cs="Arial"/>
                <w:color w:val="000000"/>
                <w:sz w:val="20"/>
              </w:rPr>
              <w:t>, 2</w:t>
            </w:r>
            <w:r w:rsidRPr="000C58A7">
              <w:rPr>
                <w:rFonts w:ascii="Arial" w:hAnsi="Arial" w:cs="Arial"/>
                <w:i/>
                <w:iCs/>
                <w:color w:val="000000"/>
                <w:sz w:val="20"/>
              </w:rPr>
              <w:t>R</w:t>
            </w:r>
            <w:r w:rsidRPr="000C58A7">
              <w:rPr>
                <w:rFonts w:ascii="Arial" w:hAnsi="Arial" w:cs="Arial"/>
                <w:color w:val="000000"/>
                <w:sz w:val="20"/>
              </w:rPr>
              <w:t>,4</w:t>
            </w:r>
            <w:r w:rsidRPr="000C58A7">
              <w:rPr>
                <w:rFonts w:ascii="Arial" w:hAnsi="Arial" w:cs="Arial"/>
                <w:i/>
                <w:iCs/>
                <w:color w:val="000000"/>
                <w:sz w:val="20"/>
              </w:rPr>
              <w:t>R</w:t>
            </w:r>
            <w:r w:rsidRPr="000C58A7">
              <w:rPr>
                <w:rFonts w:ascii="Arial" w:hAnsi="Arial" w:cs="Arial"/>
                <w:color w:val="000000"/>
                <w:sz w:val="20"/>
              </w:rPr>
              <w:t>)-Pentane-1,2,3,4,5-pentol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666666"/>
                <w:sz w:val="20"/>
              </w:rPr>
            </w:pPr>
            <w:r w:rsidRPr="000C58A7">
              <w:rPr>
                <w:rFonts w:ascii="Arial" w:hAnsi="Arial" w:cs="Arial"/>
                <w:color w:val="666666"/>
                <w:sz w:val="20"/>
              </w:rPr>
              <w:t>C</w:t>
            </w:r>
            <w:r w:rsidRPr="000C58A7">
              <w:rPr>
                <w:rFonts w:ascii="Arial" w:hAnsi="Arial" w:cs="Arial"/>
                <w:color w:val="666666"/>
                <w:sz w:val="20"/>
                <w:vertAlign w:val="subscript"/>
              </w:rPr>
              <w:t>5</w:t>
            </w:r>
            <w:r w:rsidRPr="000C58A7">
              <w:rPr>
                <w:rFonts w:ascii="Arial" w:hAnsi="Arial" w:cs="Arial"/>
                <w:color w:val="666666"/>
                <w:sz w:val="20"/>
              </w:rPr>
              <w:t>H</w:t>
            </w:r>
            <w:r w:rsidRPr="000C58A7">
              <w:rPr>
                <w:rFonts w:ascii="Arial" w:hAnsi="Arial" w:cs="Arial"/>
                <w:color w:val="666666"/>
                <w:sz w:val="20"/>
                <w:vertAlign w:val="subscript"/>
              </w:rPr>
              <w:t>12</w:t>
            </w:r>
            <w:r w:rsidRPr="000C58A7">
              <w:rPr>
                <w:rFonts w:ascii="Arial" w:hAnsi="Arial" w:cs="Arial"/>
                <w:color w:val="666666"/>
                <w:sz w:val="20"/>
              </w:rPr>
              <w:t>O</w:t>
            </w:r>
            <w:r w:rsidRPr="000C58A7">
              <w:rPr>
                <w:rFonts w:ascii="Arial" w:hAnsi="Arial" w:cs="Arial"/>
                <w:color w:val="666666"/>
                <w:sz w:val="20"/>
                <w:vertAlign w:val="subscript"/>
              </w:rPr>
              <w:t>5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0.025</w:t>
            </w:r>
          </w:p>
        </w:tc>
      </w:tr>
      <w:tr w:rsidR="008661CA" w:rsidRPr="000C58A7" w:rsidTr="00C478C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Streptococcus  selection agar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</w:rPr>
            </w:pPr>
            <w:r w:rsidRPr="000C58A7">
              <w:rPr>
                <w:rFonts w:ascii="Arial" w:hAnsi="Arial" w:cs="Arial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HIMEDIA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8661CA" w:rsidRPr="000C58A7" w:rsidTr="00C478C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Bacterial agar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</w:rPr>
            </w:pPr>
            <w:r w:rsidRPr="000C58A7">
              <w:rPr>
                <w:rFonts w:ascii="Arial" w:hAnsi="Arial" w:cs="Arial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Sigma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661CA" w:rsidRPr="000C58A7" w:rsidTr="00C478C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Хлорформ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</w:rPr>
            </w:pPr>
            <w:r w:rsidRPr="000C58A7">
              <w:rPr>
                <w:rFonts w:ascii="Arial" w:hAnsi="Arial" w:cs="Arial"/>
              </w:rPr>
              <w:t>CHCI</w:t>
            </w:r>
            <w:r w:rsidRPr="000C58A7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Хятад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661CA" w:rsidRPr="000C58A7" w:rsidTr="00C478C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Di-Potassium hydrogen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phoshpate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anhydrous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</w:rPr>
            </w:pPr>
            <w:r w:rsidRPr="000C58A7">
              <w:rPr>
                <w:rFonts w:ascii="Arial" w:hAnsi="Arial" w:cs="Arial"/>
              </w:rPr>
              <w:t>K2HPO4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Хятад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661CA" w:rsidRPr="000C58A7" w:rsidTr="00C478CF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2, 3, 5-трифенилтетразол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хлорид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495057"/>
              </w:rPr>
            </w:pPr>
            <w:r w:rsidRPr="000C58A7">
              <w:rPr>
                <w:rFonts w:ascii="Arial" w:hAnsi="Arial" w:cs="Arial"/>
                <w:color w:val="495057"/>
              </w:rPr>
              <w:t>C19H15ClN4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Sigma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661CA" w:rsidRPr="000C58A7" w:rsidTr="00C478CF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полисорбит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,  Poly(ethylene glycol) sorbitol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hexaoleate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0.25</w:t>
            </w:r>
          </w:p>
        </w:tc>
      </w:tr>
      <w:tr w:rsidR="008661CA" w:rsidRPr="000C58A7" w:rsidTr="00C478CF">
        <w:trPr>
          <w:trHeight w:val="8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Ferric acetate-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Ацитат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төмөр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/3-н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валенттай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, 95%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цэвэршилттэй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C14H27Fe3O18 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0.05</w:t>
            </w:r>
          </w:p>
        </w:tc>
      </w:tr>
      <w:tr w:rsidR="008661CA" w:rsidRPr="000C58A7" w:rsidTr="00C478C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Barium chloride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BaCl2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0.1</w:t>
            </w:r>
          </w:p>
        </w:tc>
      </w:tr>
      <w:tr w:rsidR="008661CA" w:rsidRPr="000C58A7" w:rsidTr="00C478C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Canada Balsam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8661CA" w:rsidRPr="000C58A7" w:rsidTr="00C478C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Veg /vegetable/peptone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8661CA" w:rsidRPr="000C58A7" w:rsidTr="00C478C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Trypan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blue powder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C34H24N6O14S4Na4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0.25</w:t>
            </w:r>
          </w:p>
        </w:tc>
      </w:tr>
      <w:tr w:rsidR="008661CA" w:rsidRPr="000C58A7" w:rsidTr="00C478C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Sephadex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G-10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0.1</w:t>
            </w:r>
          </w:p>
        </w:tc>
      </w:tr>
      <w:tr w:rsidR="008661CA" w:rsidRPr="000C58A7" w:rsidTr="00C478C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Potassium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sulfat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K2SO4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8661CA" w:rsidRPr="000C58A7" w:rsidTr="00C478C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4D4D4D"/>
              </w:rPr>
            </w:pPr>
            <w:r w:rsidRPr="000C58A7">
              <w:rPr>
                <w:rFonts w:ascii="Arial" w:hAnsi="Arial" w:cs="Arial"/>
                <w:color w:val="4D4D4D"/>
              </w:rPr>
              <w:t>Ethanol absolute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C2H5OH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2.5</w:t>
            </w:r>
          </w:p>
        </w:tc>
      </w:tr>
      <w:tr w:rsidR="008661CA" w:rsidRPr="000C58A7" w:rsidTr="00C478C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Метанол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CH</w:t>
            </w:r>
            <w:r w:rsidRPr="000C58A7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0C58A7">
              <w:rPr>
                <w:rFonts w:ascii="Arial" w:hAnsi="Arial" w:cs="Arial"/>
                <w:color w:val="000000"/>
              </w:rPr>
              <w:t>OH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661CA" w:rsidRPr="000C58A7" w:rsidTr="00C478C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Polyvinyl alcohol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(</w:t>
            </w:r>
            <w:r w:rsidRPr="000C58A7">
              <w:rPr>
                <w:rFonts w:ascii="Arial" w:hAnsi="Arial" w:cs="Arial"/>
                <w:color w:val="0B0080"/>
              </w:rPr>
              <w:t>C</w:t>
            </w:r>
            <w:r w:rsidRPr="000C58A7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0C58A7">
              <w:rPr>
                <w:rFonts w:ascii="Arial" w:hAnsi="Arial" w:cs="Arial"/>
                <w:color w:val="0B0080"/>
              </w:rPr>
              <w:t>H</w:t>
            </w:r>
            <w:r w:rsidRPr="000C58A7">
              <w:rPr>
                <w:rFonts w:ascii="Arial" w:hAnsi="Arial" w:cs="Arial"/>
                <w:color w:val="000000"/>
                <w:vertAlign w:val="subscript"/>
              </w:rPr>
              <w:t>4</w:t>
            </w:r>
            <w:r w:rsidRPr="000C58A7">
              <w:rPr>
                <w:rFonts w:ascii="Arial" w:hAnsi="Arial" w:cs="Arial"/>
                <w:color w:val="0B0080"/>
              </w:rPr>
              <w:t>O</w:t>
            </w:r>
            <w:r w:rsidRPr="000C58A7">
              <w:rPr>
                <w:rFonts w:ascii="Arial" w:hAnsi="Arial" w:cs="Arial"/>
                <w:color w:val="000000"/>
              </w:rPr>
              <w:t>)</w:t>
            </w:r>
            <w:r w:rsidRPr="000C58A7">
              <w:rPr>
                <w:rFonts w:ascii="Arial" w:hAnsi="Arial" w:cs="Arial"/>
                <w:color w:val="000000"/>
                <w:vertAlign w:val="subscript"/>
              </w:rPr>
              <w:t>x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661CA" w:rsidRPr="000C58A7" w:rsidTr="00C478C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Isopropanol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(CH3)2CHOH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661CA" w:rsidRPr="000C58A7" w:rsidTr="00C478C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Diethyl ether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202124"/>
              </w:rPr>
            </w:pPr>
            <w:r w:rsidRPr="000C58A7">
              <w:rPr>
                <w:rFonts w:ascii="Arial" w:hAnsi="Arial" w:cs="Arial"/>
                <w:color w:val="202124"/>
              </w:rPr>
              <w:t>(C</w:t>
            </w:r>
            <w:r w:rsidRPr="000C58A7">
              <w:rPr>
                <w:rFonts w:ascii="Arial" w:hAnsi="Arial" w:cs="Arial"/>
                <w:color w:val="202124"/>
                <w:vertAlign w:val="subscript"/>
              </w:rPr>
              <w:t>2</w:t>
            </w:r>
            <w:r w:rsidRPr="000C58A7">
              <w:rPr>
                <w:rFonts w:ascii="Arial" w:hAnsi="Arial" w:cs="Arial"/>
                <w:color w:val="202124"/>
              </w:rPr>
              <w:t>H</w:t>
            </w:r>
            <w:r w:rsidRPr="000C58A7">
              <w:rPr>
                <w:rFonts w:ascii="Arial" w:hAnsi="Arial" w:cs="Arial"/>
                <w:color w:val="202124"/>
                <w:vertAlign w:val="subscript"/>
              </w:rPr>
              <w:t>5</w:t>
            </w:r>
            <w:r w:rsidRPr="000C58A7">
              <w:rPr>
                <w:rFonts w:ascii="Arial" w:hAnsi="Arial" w:cs="Arial"/>
                <w:color w:val="202124"/>
              </w:rPr>
              <w:t>)</w:t>
            </w:r>
            <w:r w:rsidRPr="000C58A7">
              <w:rPr>
                <w:rFonts w:ascii="Arial" w:hAnsi="Arial" w:cs="Arial"/>
                <w:color w:val="202124"/>
                <w:vertAlign w:val="subscript"/>
              </w:rPr>
              <w:t>2</w:t>
            </w:r>
            <w:r w:rsidRPr="000C58A7">
              <w:rPr>
                <w:rFonts w:ascii="Arial" w:hAnsi="Arial" w:cs="Arial"/>
                <w:color w:val="202124"/>
              </w:rPr>
              <w:t>O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OХУ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661CA" w:rsidRPr="000C58A7" w:rsidTr="00C478C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Bulyl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alcohol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C4H9OH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661CA" w:rsidRPr="000C58A7" w:rsidTr="00C478C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</w:rPr>
            </w:pPr>
            <w:r w:rsidRPr="000C58A7">
              <w:rPr>
                <w:rFonts w:ascii="Arial" w:hAnsi="Arial" w:cs="Arial"/>
              </w:rPr>
              <w:t>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</w:rPr>
            </w:pPr>
            <w:proofErr w:type="spellStart"/>
            <w:r w:rsidRPr="000C58A7">
              <w:rPr>
                <w:rFonts w:ascii="Arial" w:hAnsi="Arial" w:cs="Arial"/>
              </w:rPr>
              <w:t>Ксилен</w:t>
            </w:r>
            <w:proofErr w:type="spellEnd"/>
            <w:r w:rsidRPr="000C58A7">
              <w:rPr>
                <w:rFonts w:ascii="Arial" w:hAnsi="Arial" w:cs="Arial"/>
              </w:rPr>
              <w:t xml:space="preserve"> (</w:t>
            </w:r>
            <w:proofErr w:type="spellStart"/>
            <w:r w:rsidRPr="000C58A7">
              <w:rPr>
                <w:rFonts w:ascii="Arial" w:hAnsi="Arial" w:cs="Arial"/>
              </w:rPr>
              <w:t>Xylen</w:t>
            </w:r>
            <w:proofErr w:type="spellEnd"/>
            <w:r w:rsidRPr="000C58A7">
              <w:rPr>
                <w:rFonts w:ascii="Arial" w:hAnsi="Arial" w:cs="Arial"/>
              </w:rPr>
              <w:t>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</w:rPr>
            </w:pPr>
            <w:r w:rsidRPr="000C58A7">
              <w:rPr>
                <w:rFonts w:ascii="Arial" w:hAnsi="Arial" w:cs="Arial"/>
              </w:rPr>
              <w:t>C</w:t>
            </w:r>
            <w:r w:rsidRPr="000C58A7">
              <w:rPr>
                <w:rFonts w:ascii="Arial" w:hAnsi="Arial" w:cs="Arial"/>
                <w:vertAlign w:val="subscript"/>
              </w:rPr>
              <w:t>6</w:t>
            </w:r>
            <w:r w:rsidRPr="000C58A7">
              <w:rPr>
                <w:rFonts w:ascii="Arial" w:hAnsi="Arial" w:cs="Arial"/>
              </w:rPr>
              <w:t>H</w:t>
            </w:r>
            <w:r w:rsidRPr="000C58A7">
              <w:rPr>
                <w:rFonts w:ascii="Arial" w:hAnsi="Arial" w:cs="Arial"/>
                <w:vertAlign w:val="subscript"/>
              </w:rPr>
              <w:t>4</w:t>
            </w:r>
            <w:r w:rsidRPr="000C58A7">
              <w:rPr>
                <w:rFonts w:ascii="Arial" w:hAnsi="Arial" w:cs="Arial"/>
              </w:rPr>
              <w:t>(CH</w:t>
            </w:r>
            <w:r w:rsidRPr="000C58A7">
              <w:rPr>
                <w:rFonts w:ascii="Arial" w:hAnsi="Arial" w:cs="Arial"/>
                <w:vertAlign w:val="subscript"/>
              </w:rPr>
              <w:t>3</w:t>
            </w:r>
            <w:r w:rsidRPr="000C58A7">
              <w:rPr>
                <w:rFonts w:ascii="Arial" w:hAnsi="Arial" w:cs="Arial"/>
              </w:rPr>
              <w:t>)</w:t>
            </w:r>
            <w:r w:rsidRPr="000C58A7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661CA" w:rsidRPr="000C58A7" w:rsidTr="00C478C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Formaldehyde solution 37%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color w:val="000000"/>
                <w:sz w:val="20"/>
              </w:rPr>
            </w:pPr>
            <w:r w:rsidRPr="000C58A7">
              <w:rPr>
                <w:color w:val="000000"/>
                <w:sz w:val="20"/>
              </w:rPr>
              <w:t>CH2O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661CA" w:rsidRPr="000C58A7" w:rsidTr="00C478C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Polyethylene glycol 6000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 w:rsidRPr="000C58A7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H(OCH</w:t>
            </w:r>
            <w:r w:rsidRPr="000C58A7">
              <w:rPr>
                <w:rFonts w:ascii="Arial" w:hAnsi="Arial" w:cs="Arial"/>
                <w:b/>
                <w:bCs/>
                <w:color w:val="222222"/>
                <w:sz w:val="16"/>
                <w:szCs w:val="16"/>
                <w:vertAlign w:val="subscript"/>
              </w:rPr>
              <w:t>2</w:t>
            </w:r>
            <w:r w:rsidRPr="000C58A7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CH</w:t>
            </w:r>
            <w:r w:rsidRPr="000C58A7">
              <w:rPr>
                <w:rFonts w:ascii="Arial" w:hAnsi="Arial" w:cs="Arial"/>
                <w:b/>
                <w:bCs/>
                <w:color w:val="222222"/>
                <w:sz w:val="16"/>
                <w:szCs w:val="16"/>
                <w:vertAlign w:val="subscript"/>
              </w:rPr>
              <w:t>2</w:t>
            </w:r>
            <w:r w:rsidRPr="000C58A7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)</w:t>
            </w:r>
            <w:proofErr w:type="spellStart"/>
            <w:r w:rsidRPr="000C58A7">
              <w:rPr>
                <w:rFonts w:ascii="Arial" w:hAnsi="Arial" w:cs="Arial"/>
                <w:b/>
                <w:bCs/>
                <w:color w:val="222222"/>
                <w:sz w:val="16"/>
                <w:szCs w:val="16"/>
                <w:vertAlign w:val="subscript"/>
              </w:rPr>
              <w:t>n</w:t>
            </w:r>
            <w:r w:rsidRPr="000C58A7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OH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Sigma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661CA" w:rsidRPr="000C58A7" w:rsidTr="00C478CF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Segoe UI" w:hAnsi="Segoe UI" w:cs="Segoe UI"/>
                <w:color w:val="333333"/>
              </w:rPr>
            </w:pPr>
            <w:r w:rsidRPr="000C58A7">
              <w:rPr>
                <w:rFonts w:ascii="Segoe UI" w:hAnsi="Segoe UI" w:cs="Segoe UI"/>
                <w:color w:val="333333"/>
              </w:rPr>
              <w:t>MES buffer (1M solution), 2-(N-</w:t>
            </w:r>
            <w:proofErr w:type="spellStart"/>
            <w:r w:rsidRPr="000C58A7">
              <w:rPr>
                <w:rFonts w:ascii="Segoe UI" w:hAnsi="Segoe UI" w:cs="Segoe UI"/>
                <w:color w:val="333333"/>
              </w:rPr>
              <w:t>morpholino</w:t>
            </w:r>
            <w:proofErr w:type="spellEnd"/>
            <w:r w:rsidRPr="000C58A7">
              <w:rPr>
                <w:rFonts w:ascii="Segoe UI" w:hAnsi="Segoe UI" w:cs="Segoe UI"/>
                <w:color w:val="333333"/>
              </w:rPr>
              <w:t>)</w:t>
            </w:r>
            <w:proofErr w:type="spellStart"/>
            <w:r w:rsidRPr="000C58A7">
              <w:rPr>
                <w:rFonts w:ascii="Segoe UI" w:hAnsi="Segoe UI" w:cs="Segoe UI"/>
                <w:color w:val="333333"/>
              </w:rPr>
              <w:t>ethanesulfonic</w:t>
            </w:r>
            <w:proofErr w:type="spellEnd"/>
            <w:r w:rsidRPr="000C58A7">
              <w:rPr>
                <w:rFonts w:ascii="Segoe UI" w:hAnsi="Segoe UI" w:cs="Segoe UI"/>
                <w:color w:val="333333"/>
              </w:rPr>
              <w:t xml:space="preserve"> acid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6D6D6D"/>
              </w:rPr>
            </w:pPr>
            <w:r w:rsidRPr="000C58A7">
              <w:rPr>
                <w:rFonts w:ascii="Arial" w:hAnsi="Arial" w:cs="Arial"/>
                <w:color w:val="6D6D6D"/>
              </w:rPr>
              <w:t>C6H13NO4S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Sigma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661CA" w:rsidRPr="000C58A7" w:rsidTr="00C478CF">
        <w:trPr>
          <w:trHeight w:val="8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Latex beads, carboxylate-modified streptavidin-labeled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color w:val="000000"/>
                <w:sz w:val="20"/>
              </w:rPr>
            </w:pPr>
            <w:r w:rsidRPr="000C58A7">
              <w:rPr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Sigma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661CA" w:rsidRPr="000C58A7" w:rsidTr="00C478C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EDAC, hydrochloride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color w:val="000000"/>
                <w:sz w:val="20"/>
              </w:rPr>
            </w:pPr>
            <w:r w:rsidRPr="000C58A7">
              <w:rPr>
                <w:color w:val="000000"/>
                <w:sz w:val="20"/>
              </w:rPr>
              <w:t xml:space="preserve">C8H17N3x </w:t>
            </w:r>
            <w:proofErr w:type="spellStart"/>
            <w:r w:rsidRPr="000C58A7">
              <w:rPr>
                <w:color w:val="000000"/>
                <w:sz w:val="20"/>
              </w:rPr>
              <w:t>xHCl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Sigma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661CA" w:rsidRPr="000C58A7" w:rsidTr="00C478C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Tris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base for molecular biology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rPr>
                <w:color w:val="000000"/>
                <w:sz w:val="20"/>
              </w:rPr>
            </w:pPr>
            <w:r w:rsidRPr="000C58A7">
              <w:rPr>
                <w:color w:val="000000"/>
                <w:sz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Sigma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C58A7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661CA" w:rsidRPr="000C58A7" w:rsidTr="00C478C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Agarose (Pure for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molecularbiology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Sigma,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дүйцэх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right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</w:rPr>
            </w:pPr>
            <w:r w:rsidRPr="000C58A7">
              <w:rPr>
                <w:rFonts w:ascii="Arial" w:hAnsi="Arial" w:cs="Arial"/>
              </w:rPr>
              <w:t xml:space="preserve">          1 </w:t>
            </w:r>
          </w:p>
        </w:tc>
      </w:tr>
      <w:tr w:rsidR="008661CA" w:rsidRPr="000C58A7" w:rsidTr="00C478C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 xml:space="preserve">β – </w:t>
            </w:r>
            <w:proofErr w:type="spellStart"/>
            <w:r w:rsidRPr="000C58A7">
              <w:rPr>
                <w:rFonts w:ascii="Arial" w:hAnsi="Arial" w:cs="Arial"/>
                <w:color w:val="000000"/>
              </w:rPr>
              <w:t>mercaptoethanol</w:t>
            </w:r>
            <w:proofErr w:type="spellEnd"/>
            <w:r w:rsidRPr="000C58A7">
              <w:rPr>
                <w:rFonts w:ascii="Arial" w:hAnsi="Arial" w:cs="Arial"/>
                <w:color w:val="000000"/>
              </w:rPr>
              <w:t xml:space="preserve"> (M3148-25ML, Sigma)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CA" w:rsidRPr="000C58A7" w:rsidRDefault="008661CA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right"/>
              <w:rPr>
                <w:rFonts w:ascii="Arial" w:hAnsi="Arial" w:cs="Arial"/>
                <w:color w:val="000000"/>
              </w:rPr>
            </w:pPr>
            <w:r w:rsidRPr="000C58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CA" w:rsidRPr="000C58A7" w:rsidRDefault="008661CA" w:rsidP="00C478CF">
            <w:pPr>
              <w:jc w:val="center"/>
              <w:rPr>
                <w:rFonts w:ascii="Arial" w:hAnsi="Arial" w:cs="Arial"/>
              </w:rPr>
            </w:pPr>
            <w:r w:rsidRPr="000C58A7">
              <w:rPr>
                <w:rFonts w:ascii="Arial" w:hAnsi="Arial" w:cs="Arial"/>
              </w:rPr>
              <w:t xml:space="preserve">          1 </w:t>
            </w:r>
          </w:p>
        </w:tc>
      </w:tr>
    </w:tbl>
    <w:p w:rsidR="008661CA" w:rsidRDefault="008661CA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p w:rsidR="00424627" w:rsidRDefault="00424627" w:rsidP="008661CA">
      <w:pPr>
        <w:rPr>
          <w:rFonts w:ascii="Arial" w:hAnsi="Arial" w:cs="Arial"/>
          <w:lang w:val="mn-MN"/>
        </w:rPr>
      </w:pPr>
    </w:p>
    <w:sectPr w:rsidR="00424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43"/>
    <w:rsid w:val="00266C44"/>
    <w:rsid w:val="00424627"/>
    <w:rsid w:val="004A1C43"/>
    <w:rsid w:val="00540584"/>
    <w:rsid w:val="00550DAA"/>
    <w:rsid w:val="00710260"/>
    <w:rsid w:val="007A7788"/>
    <w:rsid w:val="008661CA"/>
    <w:rsid w:val="00977618"/>
    <w:rsid w:val="009E790C"/>
    <w:rsid w:val="00B247F9"/>
    <w:rsid w:val="00B720E6"/>
    <w:rsid w:val="00E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8B8D00-BB0A-4BEE-8696-0161FBD9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Purwee Otgonkhuu</dc:creator>
  <cp:keywords/>
  <dc:description/>
  <cp:lastModifiedBy>Purwee Otgonkhuu</cp:lastModifiedBy>
  <cp:revision>11</cp:revision>
  <dcterms:created xsi:type="dcterms:W3CDTF">2021-03-31T02:48:00Z</dcterms:created>
  <dcterms:modified xsi:type="dcterms:W3CDTF">2021-04-01T08:11:00Z</dcterms:modified>
</cp:coreProperties>
</file>